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CA6EE">
      <w:pPr>
        <w:adjustRightInd w:val="0"/>
        <w:snapToGrid w:val="0"/>
        <w:jc w:val="center"/>
        <w:rPr>
          <w:rFonts w:hint="eastAsia" w:ascii="方正小标宋_GBK" w:eastAsia="方正小标宋_GBK"/>
          <w:sz w:val="38"/>
          <w:szCs w:val="38"/>
        </w:rPr>
      </w:pPr>
    </w:p>
    <w:p w14:paraId="4D309F0D">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B59C5C6">
      <w:pPr>
        <w:adjustRightInd w:val="0"/>
        <w:snapToGrid w:val="0"/>
        <w:spacing w:line="408" w:lineRule="auto"/>
        <w:rPr>
          <w:rFonts w:ascii="黑体" w:hAnsi="黑体" w:eastAsia="黑体"/>
          <w:szCs w:val="32"/>
        </w:rPr>
      </w:pPr>
      <w:bookmarkStart w:id="0" w:name="_GoBack"/>
      <w:bookmarkEnd w:id="0"/>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93029FA">
            <w:pPr>
              <w:adjustRightInd w:val="0"/>
              <w:snapToGrid w:val="0"/>
              <w:rPr>
                <w:rFonts w:hint="eastAsia" w:ascii="宋体" w:hAnsi="宋体" w:eastAsia="宋体"/>
                <w:sz w:val="21"/>
                <w:szCs w:val="21"/>
                <w:lang w:eastAsia="zh-CN"/>
              </w:rPr>
            </w:pPr>
            <w:r>
              <w:rPr>
                <w:rFonts w:hint="default" w:ascii="宋体" w:hAnsi="宋体" w:eastAsia="宋体"/>
                <w:bCs/>
                <w:sz w:val="21"/>
                <w:szCs w:val="21"/>
                <w:lang w:val="en-US" w:eastAsia="zh-CN"/>
              </w:rPr>
              <w:t>襄阳嘉牧农牧有限公司钟岗猪场改建项目</w:t>
            </w:r>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0F5CC817">
            <w:pPr>
              <w:adjustRightInd w:val="0"/>
              <w:snapToGrid w:val="0"/>
              <w:rPr>
                <w:rFonts w:ascii="宋体" w:hAnsi="宋体" w:eastAsia="宋体"/>
                <w:sz w:val="21"/>
                <w:szCs w:val="21"/>
              </w:rPr>
            </w:pPr>
          </w:p>
          <w:p w14:paraId="380F2BEC">
            <w:pPr>
              <w:adjustRightInd w:val="0"/>
              <w:snapToGrid w:val="0"/>
              <w:rPr>
                <w:rFonts w:ascii="宋体" w:hAnsi="宋体" w:eastAsia="宋体"/>
                <w:sz w:val="21"/>
                <w:szCs w:val="21"/>
              </w:rPr>
            </w:pPr>
          </w:p>
          <w:p w14:paraId="4AFD77AF">
            <w:pPr>
              <w:adjustRightInd w:val="0"/>
              <w:snapToGrid w:val="0"/>
              <w:rPr>
                <w:rFonts w:ascii="宋体" w:hAnsi="宋体" w:eastAsia="宋体"/>
                <w:sz w:val="21"/>
                <w:szCs w:val="21"/>
              </w:rPr>
            </w:pPr>
          </w:p>
          <w:p w14:paraId="1D983D6E">
            <w:pPr>
              <w:adjustRightInd w:val="0"/>
              <w:snapToGrid w:val="0"/>
              <w:rPr>
                <w:rFonts w:ascii="宋体" w:hAnsi="宋体" w:eastAsia="宋体"/>
                <w:sz w:val="21"/>
                <w:szCs w:val="21"/>
              </w:rPr>
            </w:pPr>
          </w:p>
          <w:p w14:paraId="1245A26E">
            <w:pPr>
              <w:adjustRightInd w:val="0"/>
              <w:snapToGrid w:val="0"/>
              <w:rPr>
                <w:rFonts w:ascii="宋体" w:hAnsi="宋体" w:eastAsia="宋体"/>
                <w:sz w:val="21"/>
                <w:szCs w:val="21"/>
              </w:rPr>
            </w:pPr>
          </w:p>
          <w:p w14:paraId="0DDD01B9">
            <w:pPr>
              <w:adjustRightInd w:val="0"/>
              <w:snapToGrid w:val="0"/>
              <w:rPr>
                <w:rFonts w:ascii="宋体" w:hAnsi="宋体" w:eastAsia="宋体"/>
                <w:sz w:val="21"/>
                <w:szCs w:val="21"/>
              </w:rPr>
            </w:pPr>
          </w:p>
          <w:p w14:paraId="572EA1C9">
            <w:pPr>
              <w:adjustRightInd w:val="0"/>
              <w:snapToGrid w:val="0"/>
              <w:rPr>
                <w:rFonts w:ascii="宋体" w:hAnsi="宋体" w:eastAsia="宋体"/>
                <w:sz w:val="21"/>
                <w:szCs w:val="21"/>
              </w:rPr>
            </w:pPr>
          </w:p>
          <w:p w14:paraId="2DF76BBF">
            <w:pPr>
              <w:adjustRightInd w:val="0"/>
              <w:snapToGrid w:val="0"/>
              <w:rPr>
                <w:rFonts w:ascii="宋体" w:hAnsi="宋体" w:eastAsia="宋体"/>
                <w:sz w:val="21"/>
                <w:szCs w:val="21"/>
              </w:rPr>
            </w:pPr>
          </w:p>
          <w:p w14:paraId="5763ED2A">
            <w:pPr>
              <w:adjustRightInd w:val="0"/>
              <w:snapToGrid w:val="0"/>
              <w:rPr>
                <w:rFonts w:ascii="宋体" w:hAnsi="宋体" w:eastAsia="宋体"/>
                <w:sz w:val="21"/>
                <w:szCs w:val="21"/>
              </w:rPr>
            </w:pPr>
          </w:p>
          <w:p w14:paraId="596DFA44">
            <w:pPr>
              <w:adjustRightInd w:val="0"/>
              <w:snapToGrid w:val="0"/>
              <w:rPr>
                <w:rFonts w:ascii="宋体" w:hAnsi="宋体" w:eastAsia="宋体"/>
                <w:sz w:val="21"/>
                <w:szCs w:val="21"/>
              </w:rPr>
            </w:pPr>
          </w:p>
          <w:p w14:paraId="2B0CD7DE">
            <w:pPr>
              <w:adjustRightInd w:val="0"/>
              <w:snapToGrid w:val="0"/>
              <w:rPr>
                <w:rFonts w:ascii="宋体" w:hAnsi="宋体" w:eastAsia="宋体"/>
                <w:sz w:val="21"/>
                <w:szCs w:val="21"/>
              </w:rPr>
            </w:pPr>
          </w:p>
          <w:p w14:paraId="26F78F85">
            <w:pPr>
              <w:adjustRightInd w:val="0"/>
              <w:snapToGrid w:val="0"/>
              <w:rPr>
                <w:rFonts w:ascii="宋体" w:hAnsi="宋体" w:eastAsia="宋体"/>
                <w:sz w:val="21"/>
                <w:szCs w:val="21"/>
              </w:rPr>
            </w:pPr>
          </w:p>
          <w:p w14:paraId="2BCEEA38">
            <w:pPr>
              <w:adjustRightInd w:val="0"/>
              <w:snapToGrid w:val="0"/>
              <w:rPr>
                <w:rFonts w:ascii="宋体" w:hAnsi="宋体" w:eastAsia="宋体"/>
                <w:sz w:val="21"/>
                <w:szCs w:val="21"/>
              </w:rPr>
            </w:pPr>
          </w:p>
          <w:p w14:paraId="586434B1">
            <w:pPr>
              <w:adjustRightInd w:val="0"/>
              <w:snapToGrid w:val="0"/>
              <w:rPr>
                <w:rFonts w:ascii="宋体" w:hAnsi="宋体" w:eastAsia="宋体"/>
                <w:sz w:val="21"/>
                <w:szCs w:val="21"/>
              </w:rPr>
            </w:pPr>
          </w:p>
          <w:p w14:paraId="1B7922F0">
            <w:pPr>
              <w:adjustRightInd w:val="0"/>
              <w:snapToGrid w:val="0"/>
              <w:rPr>
                <w:rFonts w:ascii="宋体" w:hAnsi="宋体" w:eastAsia="宋体"/>
                <w:sz w:val="21"/>
                <w:szCs w:val="21"/>
              </w:rPr>
            </w:pPr>
          </w:p>
          <w:p w14:paraId="726512DF">
            <w:pPr>
              <w:adjustRightInd w:val="0"/>
              <w:snapToGrid w:val="0"/>
              <w:rPr>
                <w:rFonts w:ascii="宋体" w:hAnsi="宋体" w:eastAsia="宋体"/>
                <w:sz w:val="21"/>
                <w:szCs w:val="21"/>
              </w:rPr>
            </w:pPr>
          </w:p>
          <w:p w14:paraId="6CD25BD5">
            <w:pPr>
              <w:adjustRightInd w:val="0"/>
              <w:snapToGrid w:val="0"/>
              <w:rPr>
                <w:rFonts w:ascii="宋体" w:hAnsi="宋体" w:eastAsia="宋体"/>
                <w:sz w:val="21"/>
                <w:szCs w:val="21"/>
              </w:rPr>
            </w:pPr>
          </w:p>
          <w:p w14:paraId="5849F384">
            <w:pPr>
              <w:adjustRightInd w:val="0"/>
              <w:snapToGrid w:val="0"/>
              <w:rPr>
                <w:rFonts w:hint="eastAsia" w:ascii="宋体" w:hAnsi="宋体" w:eastAsia="宋体"/>
                <w:sz w:val="21"/>
                <w:szCs w:val="21"/>
              </w:rPr>
            </w:pPr>
          </w:p>
          <w:p w14:paraId="00EA4A60">
            <w:pPr>
              <w:adjustRightInd w:val="0"/>
              <w:snapToGrid w:val="0"/>
              <w:rPr>
                <w:rFonts w:hint="eastAsia" w:ascii="宋体" w:hAnsi="宋体" w:eastAsia="宋体"/>
                <w:sz w:val="21"/>
                <w:szCs w:val="21"/>
              </w:rPr>
            </w:pPr>
          </w:p>
          <w:p w14:paraId="205B3FCF">
            <w:pPr>
              <w:adjustRightInd w:val="0"/>
              <w:snapToGrid w:val="0"/>
              <w:rPr>
                <w:rFonts w:hint="eastAsia" w:ascii="宋体" w:hAnsi="宋体" w:eastAsia="宋体"/>
                <w:sz w:val="21"/>
                <w:szCs w:val="21"/>
              </w:rPr>
            </w:pPr>
          </w:p>
          <w:p w14:paraId="6FFABB67">
            <w:pPr>
              <w:adjustRightInd w:val="0"/>
              <w:snapToGrid w:val="0"/>
              <w:rPr>
                <w:rFonts w:hint="eastAsia" w:ascii="宋体" w:hAnsi="宋体" w:eastAsia="宋体"/>
                <w:sz w:val="21"/>
                <w:szCs w:val="21"/>
              </w:rPr>
            </w:pPr>
          </w:p>
          <w:p w14:paraId="60C17D36">
            <w:pPr>
              <w:adjustRightInd w:val="0"/>
              <w:snapToGrid w:val="0"/>
              <w:rPr>
                <w:rFonts w:hint="eastAsia" w:ascii="宋体" w:hAnsi="宋体" w:eastAsia="宋体"/>
                <w:sz w:val="21"/>
                <w:szCs w:val="21"/>
              </w:rPr>
            </w:pPr>
          </w:p>
          <w:p w14:paraId="2916C679">
            <w:pPr>
              <w:adjustRightInd w:val="0"/>
              <w:snapToGrid w:val="0"/>
              <w:rPr>
                <w:rFonts w:hint="eastAsia" w:ascii="宋体" w:hAnsi="宋体" w:eastAsia="宋体"/>
                <w:sz w:val="21"/>
                <w:szCs w:val="21"/>
              </w:rPr>
            </w:pPr>
          </w:p>
          <w:p w14:paraId="13B8C54B">
            <w:pPr>
              <w:adjustRightInd w:val="0"/>
              <w:snapToGrid w:val="0"/>
              <w:rPr>
                <w:rFonts w:hint="eastAsia" w:ascii="宋体" w:hAnsi="宋体" w:eastAsia="宋体"/>
                <w:sz w:val="21"/>
                <w:szCs w:val="21"/>
              </w:rPr>
            </w:pPr>
          </w:p>
          <w:p w14:paraId="2A43765C">
            <w:pPr>
              <w:adjustRightInd w:val="0"/>
              <w:snapToGrid w:val="0"/>
              <w:rPr>
                <w:rFonts w:hint="eastAsia" w:ascii="宋体" w:hAnsi="宋体" w:eastAsia="宋体"/>
                <w:sz w:val="21"/>
                <w:szCs w:val="21"/>
              </w:rPr>
            </w:pPr>
          </w:p>
          <w:p w14:paraId="2C2ECCD1">
            <w:pPr>
              <w:adjustRightInd w:val="0"/>
              <w:snapToGrid w:val="0"/>
              <w:rPr>
                <w:rFonts w:hint="eastAsia" w:ascii="宋体" w:hAnsi="宋体" w:eastAsia="宋体"/>
                <w:sz w:val="21"/>
                <w:szCs w:val="21"/>
              </w:rPr>
            </w:pPr>
          </w:p>
          <w:p w14:paraId="187EB7B1">
            <w:pPr>
              <w:adjustRightInd w:val="0"/>
              <w:snapToGrid w:val="0"/>
              <w:rPr>
                <w:rFonts w:hint="eastAsia" w:ascii="宋体" w:hAnsi="宋体" w:eastAsia="宋体"/>
                <w:sz w:val="21"/>
                <w:szCs w:val="21"/>
              </w:rPr>
            </w:pPr>
          </w:p>
          <w:p w14:paraId="66B2A885">
            <w:pPr>
              <w:adjustRightInd w:val="0"/>
              <w:snapToGrid w:val="0"/>
              <w:rPr>
                <w:rFonts w:hint="eastAsia" w:ascii="宋体" w:hAnsi="宋体" w:eastAsia="宋体"/>
                <w:sz w:val="21"/>
                <w:szCs w:val="21"/>
              </w:rPr>
            </w:pPr>
          </w:p>
          <w:p w14:paraId="46F2701A">
            <w:pPr>
              <w:adjustRightInd w:val="0"/>
              <w:snapToGrid w:val="0"/>
              <w:rPr>
                <w:rFonts w:hint="eastAsia" w:ascii="宋体" w:hAnsi="宋体" w:eastAsia="宋体"/>
                <w:sz w:val="21"/>
                <w:szCs w:val="21"/>
              </w:rPr>
            </w:pPr>
          </w:p>
          <w:p w14:paraId="2B957C27">
            <w:pPr>
              <w:adjustRightInd w:val="0"/>
              <w:snapToGrid w:val="0"/>
              <w:rPr>
                <w:rFonts w:hint="eastAsia" w:ascii="宋体" w:hAnsi="宋体" w:eastAsia="宋体"/>
                <w:sz w:val="21"/>
                <w:szCs w:val="21"/>
              </w:rPr>
            </w:pPr>
          </w:p>
          <w:p w14:paraId="36B7A621">
            <w:pPr>
              <w:adjustRightInd w:val="0"/>
              <w:snapToGrid w:val="0"/>
              <w:rPr>
                <w:rFonts w:hint="eastAsia" w:ascii="宋体" w:hAnsi="宋体" w:eastAsia="宋体"/>
                <w:sz w:val="21"/>
                <w:szCs w:val="21"/>
              </w:rPr>
            </w:pPr>
          </w:p>
          <w:p w14:paraId="24E2B318">
            <w:pPr>
              <w:adjustRightInd w:val="0"/>
              <w:snapToGrid w:val="0"/>
              <w:rPr>
                <w:rFonts w:hint="eastAsia" w:ascii="宋体" w:hAnsi="宋体" w:eastAsia="宋体"/>
                <w:sz w:val="21"/>
                <w:szCs w:val="21"/>
              </w:rPr>
            </w:pPr>
          </w:p>
          <w:p w14:paraId="3B2FFE11">
            <w:pPr>
              <w:adjustRightInd w:val="0"/>
              <w:snapToGrid w:val="0"/>
              <w:rPr>
                <w:rFonts w:hint="eastAsia" w:ascii="宋体" w:hAnsi="宋体" w:eastAsia="宋体"/>
                <w:sz w:val="21"/>
                <w:szCs w:val="21"/>
              </w:rPr>
            </w:pPr>
          </w:p>
          <w:p w14:paraId="44B35BD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E65E237">
            <w:pPr>
              <w:adjustRightInd w:val="0"/>
              <w:snapToGrid w:val="0"/>
              <w:rPr>
                <w:rFonts w:ascii="宋体" w:hAnsi="宋体" w:eastAsia="宋体"/>
                <w:b/>
                <w:bCs/>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6260053F">
            <w:pPr>
              <w:adjustRightInd w:val="0"/>
              <w:snapToGrid w:val="0"/>
              <w:rPr>
                <w:rFonts w:ascii="宋体" w:hAnsi="宋体" w:eastAsia="宋体"/>
                <w:b/>
                <w:bCs/>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4D0A7A8">
            <w:pPr>
              <w:adjustRightInd w:val="0"/>
              <w:snapToGrid w:val="0"/>
              <w:rPr>
                <w:rFonts w:ascii="宋体" w:hAnsi="宋体" w:eastAsia="宋体"/>
                <w:b/>
                <w:bCs/>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rPr>
                <w:rFonts w:ascii="宋体" w:hAnsi="宋体" w:eastAsia="宋体"/>
                <w:b/>
                <w:bCs/>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C1A784C"/>
    <w:rsid w:val="152A09F5"/>
    <w:rsid w:val="3790083E"/>
    <w:rsid w:val="38787583"/>
    <w:rsid w:val="3A422003"/>
    <w:rsid w:val="3ADA270E"/>
    <w:rsid w:val="3BFF5F92"/>
    <w:rsid w:val="3CFD2829"/>
    <w:rsid w:val="443743EE"/>
    <w:rsid w:val="44C25DA5"/>
    <w:rsid w:val="44EB321A"/>
    <w:rsid w:val="45BE0FD1"/>
    <w:rsid w:val="509A7CF3"/>
    <w:rsid w:val="51977A71"/>
    <w:rsid w:val="6079520A"/>
    <w:rsid w:val="69135641"/>
    <w:rsid w:val="6A132EE3"/>
    <w:rsid w:val="6D535020"/>
    <w:rsid w:val="753366D1"/>
    <w:rsid w:val="78894E9A"/>
    <w:rsid w:val="7DC01A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30"/>
      <w:szCs w:val="30"/>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369</Words>
  <Characters>369</Characters>
  <Lines>0</Lines>
  <Paragraphs>0</Paragraphs>
  <TotalTime>2</TotalTime>
  <ScaleCrop>false</ScaleCrop>
  <LinksUpToDate>false</LinksUpToDate>
  <CharactersWithSpaces>392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WPS_1220885027</cp:lastModifiedBy>
  <dcterms:modified xsi:type="dcterms:W3CDTF">2026-03-06T03:34:38Z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D88652E049B84FC58B86E4353C9CCA27_13</vt:lpwstr>
  </property>
  <property fmtid="{D5CDD505-2E9C-101B-9397-08002B2CF9AE}" pid="4" name="KSOTemplateDocerSaveRecord">
    <vt:lpwstr>eyJoZGlkIjoiM2Q0Mzg4OWRhMzIzMjNhOTliMWQzMDQyZjMyOGUyYTgiLCJ1c2VySWQiOiI1MTA5NDgzMDMifQ==</vt:lpwstr>
  </property>
</Properties>
</file>