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2FF8A">
      <w:pPr>
        <w:spacing w:before="0" w:after="240" w:line="560" w:lineRule="exact"/>
        <w:jc w:val="left"/>
        <w:rPr>
          <w:rFonts w:hint="eastAsia" w:ascii="黑体" w:hAnsi="黑体" w:eastAsia="黑体" w:cs="黑体"/>
          <w:b w:val="0"/>
          <w:sz w:val="32"/>
          <w:lang w:val="en-US" w:eastAsia="zh-CN"/>
        </w:rPr>
      </w:pPr>
      <w:r>
        <w:rPr>
          <w:rFonts w:hint="eastAsia" w:ascii="黑体" w:hAnsi="黑体" w:eastAsia="黑体" w:cs="黑体"/>
          <w:b w:val="0"/>
          <w:sz w:val="32"/>
          <w:lang w:val="en-US" w:eastAsia="zh-CN"/>
        </w:rPr>
        <w:t>附：</w:t>
      </w:r>
    </w:p>
    <w:p w14:paraId="22F67C01">
      <w:pPr>
        <w:spacing w:before="0" w:after="240" w:line="560" w:lineRule="exact"/>
        <w:jc w:val="center"/>
      </w:pPr>
      <w:bookmarkStart w:id="0" w:name="_GoBack"/>
      <w:r>
        <w:rPr>
          <w:rFonts w:ascii="Times New Roman" w:hAnsi="Times New Roman" w:eastAsia="方正小标宋简体"/>
          <w:b w:val="0"/>
          <w:sz w:val="44"/>
        </w:rPr>
        <w:t>参评企业报名表</w:t>
      </w:r>
    </w:p>
    <w:bookmarkEnd w:id="0"/>
    <w:p w14:paraId="3BE86114">
      <w:pPr>
        <w:spacing w:before="0" w:after="280" w:line="560" w:lineRule="exact"/>
        <w:jc w:val="center"/>
      </w:pPr>
      <w:r>
        <w:rPr>
          <w:rFonts w:ascii="Times New Roman" w:hAnsi="Times New Roman" w:eastAsia="楷体"/>
          <w:b w:val="0"/>
          <w:sz w:val="32"/>
        </w:rPr>
        <w:t>“寻味襄阳牛肉面”年度评选活动·大众推选伴手礼榜（预包装品牌榜）</w:t>
      </w:r>
    </w:p>
    <w:tbl>
      <w:tblPr>
        <w:tblStyle w:val="3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2608"/>
        <w:gridCol w:w="1814"/>
        <w:gridCol w:w="3592"/>
      </w:tblGrid>
      <w:tr w14:paraId="732DB2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9828" w:type="dxa"/>
            <w:gridSpan w:val="4"/>
            <w:shd w:val="clear" w:color="auto" w:fill="D9D9D9"/>
            <w:vAlign w:val="center"/>
          </w:tcPr>
          <w:p w14:paraId="74C9BA6D">
            <w:pPr>
              <w:keepNext/>
              <w:spacing w:before="0" w:after="0" w:line="240" w:lineRule="auto"/>
              <w:ind w:firstLine="0" w:firstLineChars="0"/>
              <w:jc w:val="center"/>
            </w:pPr>
            <w:r>
              <w:rPr>
                <w:rFonts w:ascii="Times New Roman" w:hAnsi="Times New Roman" w:eastAsia="黑体"/>
                <w:b/>
                <w:sz w:val="21"/>
              </w:rPr>
              <w:t>一、企业基本信息（由参评企业填写）</w:t>
            </w:r>
          </w:p>
        </w:tc>
      </w:tr>
      <w:tr w14:paraId="724AC9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814" w:type="dxa"/>
            <w:vAlign w:val="center"/>
          </w:tcPr>
          <w:p w14:paraId="396FAAED">
            <w:pPr>
              <w:spacing w:before="0" w:after="0" w:line="240" w:lineRule="auto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企业名称</w:t>
            </w:r>
          </w:p>
        </w:tc>
        <w:tc>
          <w:tcPr>
            <w:tcW w:w="8014" w:type="dxa"/>
            <w:gridSpan w:val="3"/>
            <w:vAlign w:val="center"/>
          </w:tcPr>
          <w:p w14:paraId="5C796CEB">
            <w:pPr>
              <w:spacing w:before="0" w:after="0" w:line="240" w:lineRule="auto"/>
              <w:ind w:firstLine="0" w:firstLineChars="0"/>
              <w:jc w:val="left"/>
            </w:pPr>
          </w:p>
        </w:tc>
      </w:tr>
      <w:tr w14:paraId="4DD2EF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814" w:type="dxa"/>
            <w:vAlign w:val="center"/>
          </w:tcPr>
          <w:p w14:paraId="7A3B5396">
            <w:pPr>
              <w:spacing w:before="0" w:after="0" w:line="240" w:lineRule="auto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企业地址（注册地址／生产地址）</w:t>
            </w:r>
          </w:p>
        </w:tc>
        <w:tc>
          <w:tcPr>
            <w:tcW w:w="8014" w:type="dxa"/>
            <w:gridSpan w:val="3"/>
            <w:vAlign w:val="center"/>
          </w:tcPr>
          <w:p w14:paraId="6715D098">
            <w:pPr>
              <w:spacing w:before="0" w:after="0" w:line="240" w:lineRule="auto"/>
              <w:ind w:firstLine="0" w:firstLineChars="0"/>
              <w:jc w:val="left"/>
            </w:pPr>
          </w:p>
        </w:tc>
      </w:tr>
      <w:tr w14:paraId="170137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814" w:type="dxa"/>
            <w:vAlign w:val="center"/>
          </w:tcPr>
          <w:p w14:paraId="5185C135">
            <w:pPr>
              <w:spacing w:before="0" w:after="0" w:line="240" w:lineRule="auto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法定代表人姓名</w:t>
            </w:r>
          </w:p>
        </w:tc>
        <w:tc>
          <w:tcPr>
            <w:tcW w:w="2608" w:type="dxa"/>
            <w:vAlign w:val="center"/>
          </w:tcPr>
          <w:p w14:paraId="30B0A88D">
            <w:pPr>
              <w:spacing w:before="0" w:after="0" w:line="240" w:lineRule="auto"/>
              <w:ind w:firstLine="0" w:firstLineChars="0"/>
              <w:jc w:val="left"/>
            </w:pPr>
          </w:p>
        </w:tc>
        <w:tc>
          <w:tcPr>
            <w:tcW w:w="1814" w:type="dxa"/>
            <w:vAlign w:val="center"/>
          </w:tcPr>
          <w:p w14:paraId="12E44BBD">
            <w:pPr>
              <w:spacing w:before="0" w:after="0" w:line="240" w:lineRule="auto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联系电话</w:t>
            </w:r>
          </w:p>
        </w:tc>
        <w:tc>
          <w:tcPr>
            <w:tcW w:w="3592" w:type="dxa"/>
            <w:vAlign w:val="center"/>
          </w:tcPr>
          <w:p w14:paraId="27E7E0D8">
            <w:pPr>
              <w:spacing w:before="0" w:after="0" w:line="240" w:lineRule="auto"/>
              <w:ind w:firstLine="0" w:firstLineChars="0"/>
              <w:jc w:val="left"/>
            </w:pPr>
          </w:p>
        </w:tc>
      </w:tr>
      <w:tr w14:paraId="06AA82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814" w:type="dxa"/>
            <w:vAlign w:val="center"/>
          </w:tcPr>
          <w:p w14:paraId="22D57E42">
            <w:pPr>
              <w:spacing w:before="0" w:after="0" w:line="240" w:lineRule="auto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统一社会信用代码</w:t>
            </w:r>
          </w:p>
        </w:tc>
        <w:tc>
          <w:tcPr>
            <w:tcW w:w="2608" w:type="dxa"/>
            <w:vAlign w:val="center"/>
          </w:tcPr>
          <w:p w14:paraId="1C01D0A7">
            <w:pPr>
              <w:spacing w:before="0" w:after="0" w:line="240" w:lineRule="auto"/>
              <w:ind w:firstLine="0" w:firstLineChars="0"/>
              <w:jc w:val="left"/>
            </w:pPr>
          </w:p>
        </w:tc>
        <w:tc>
          <w:tcPr>
            <w:tcW w:w="1814" w:type="dxa"/>
            <w:vAlign w:val="center"/>
          </w:tcPr>
          <w:p w14:paraId="469ABF93">
            <w:pPr>
              <w:spacing w:before="0" w:after="0" w:line="240" w:lineRule="auto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食品生产许可证编号（SC编号）</w:t>
            </w:r>
          </w:p>
        </w:tc>
        <w:tc>
          <w:tcPr>
            <w:tcW w:w="3592" w:type="dxa"/>
            <w:vAlign w:val="center"/>
          </w:tcPr>
          <w:p w14:paraId="6B425A3C">
            <w:pPr>
              <w:spacing w:before="0" w:after="0" w:line="240" w:lineRule="auto"/>
              <w:ind w:firstLine="0" w:firstLineChars="0"/>
              <w:jc w:val="left"/>
            </w:pPr>
          </w:p>
        </w:tc>
      </w:tr>
      <w:tr w14:paraId="7E937B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814" w:type="dxa"/>
            <w:vAlign w:val="center"/>
          </w:tcPr>
          <w:p w14:paraId="09118D37">
            <w:pPr>
              <w:spacing w:before="0" w:after="0" w:line="240" w:lineRule="auto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企业成立时间</w:t>
            </w:r>
          </w:p>
        </w:tc>
        <w:tc>
          <w:tcPr>
            <w:tcW w:w="2608" w:type="dxa"/>
            <w:vAlign w:val="center"/>
          </w:tcPr>
          <w:p w14:paraId="348E6448">
            <w:pPr>
              <w:spacing w:before="0" w:after="0" w:line="240" w:lineRule="auto"/>
              <w:ind w:firstLine="0" w:firstLineChars="0"/>
              <w:jc w:val="left"/>
            </w:pPr>
          </w:p>
        </w:tc>
        <w:tc>
          <w:tcPr>
            <w:tcW w:w="1814" w:type="dxa"/>
            <w:vAlign w:val="center"/>
          </w:tcPr>
          <w:p w14:paraId="1D4562A4">
            <w:pPr>
              <w:spacing w:before="0" w:after="0" w:line="240" w:lineRule="auto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生产运营年限</w:t>
            </w:r>
          </w:p>
        </w:tc>
        <w:tc>
          <w:tcPr>
            <w:tcW w:w="3592" w:type="dxa"/>
            <w:vAlign w:val="center"/>
          </w:tcPr>
          <w:p w14:paraId="5F285158">
            <w:pPr>
              <w:spacing w:before="0" w:after="0" w:line="240" w:lineRule="auto"/>
              <w:ind w:firstLine="0" w:firstLineChars="0"/>
              <w:jc w:val="left"/>
            </w:pPr>
          </w:p>
        </w:tc>
      </w:tr>
      <w:tr w14:paraId="27372F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814" w:type="dxa"/>
            <w:vAlign w:val="center"/>
          </w:tcPr>
          <w:p w14:paraId="3BA13C6E">
            <w:pPr>
              <w:spacing w:before="0" w:after="0" w:line="240" w:lineRule="auto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主打品牌／产品名称</w:t>
            </w:r>
          </w:p>
        </w:tc>
        <w:tc>
          <w:tcPr>
            <w:tcW w:w="8014" w:type="dxa"/>
            <w:gridSpan w:val="3"/>
            <w:vAlign w:val="center"/>
          </w:tcPr>
          <w:p w14:paraId="603414F5">
            <w:pPr>
              <w:spacing w:before="0" w:after="0" w:line="240" w:lineRule="auto"/>
              <w:ind w:firstLine="0" w:firstLineChars="0"/>
              <w:jc w:val="left"/>
            </w:pPr>
          </w:p>
        </w:tc>
      </w:tr>
      <w:tr w14:paraId="0A2F0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7" w:hRule="atLeast"/>
        </w:trPr>
        <w:tc>
          <w:tcPr>
            <w:tcW w:w="1814" w:type="dxa"/>
            <w:vAlign w:val="center"/>
          </w:tcPr>
          <w:p w14:paraId="4C551484">
            <w:pPr>
              <w:spacing w:before="0" w:after="0" w:line="240" w:lineRule="auto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主要产品品类及包装形式（简述）</w:t>
            </w:r>
          </w:p>
        </w:tc>
        <w:tc>
          <w:tcPr>
            <w:tcW w:w="8014" w:type="dxa"/>
            <w:gridSpan w:val="3"/>
            <w:vAlign w:val="center"/>
          </w:tcPr>
          <w:p w14:paraId="6C420364">
            <w:pPr>
              <w:spacing w:before="0" w:after="0" w:line="240" w:lineRule="auto"/>
              <w:ind w:firstLine="0" w:firstLineChars="0"/>
              <w:jc w:val="left"/>
            </w:pPr>
          </w:p>
        </w:tc>
      </w:tr>
      <w:tr w14:paraId="505325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814" w:type="dxa"/>
            <w:vAlign w:val="center"/>
          </w:tcPr>
          <w:p w14:paraId="4F606EAF">
            <w:pPr>
              <w:spacing w:before="0" w:after="0" w:line="240" w:lineRule="auto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年产量／产能规模（约）</w:t>
            </w:r>
          </w:p>
        </w:tc>
        <w:tc>
          <w:tcPr>
            <w:tcW w:w="8014" w:type="dxa"/>
            <w:gridSpan w:val="3"/>
            <w:vAlign w:val="center"/>
          </w:tcPr>
          <w:p w14:paraId="54E82491">
            <w:pPr>
              <w:spacing w:before="0" w:after="0" w:line="240" w:lineRule="auto"/>
              <w:ind w:firstLine="0" w:firstLineChars="0"/>
              <w:jc w:val="left"/>
            </w:pPr>
          </w:p>
        </w:tc>
      </w:tr>
      <w:tr w14:paraId="3BC225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814" w:type="dxa"/>
            <w:vAlign w:val="center"/>
          </w:tcPr>
          <w:p w14:paraId="636B1A0A">
            <w:pPr>
              <w:spacing w:before="0" w:after="0" w:line="240" w:lineRule="auto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参评赛道</w:t>
            </w:r>
          </w:p>
        </w:tc>
        <w:tc>
          <w:tcPr>
            <w:tcW w:w="8014" w:type="dxa"/>
            <w:gridSpan w:val="3"/>
            <w:vAlign w:val="center"/>
          </w:tcPr>
          <w:p w14:paraId="6D7C47F7">
            <w:pPr>
              <w:spacing w:before="0" w:after="0" w:line="240" w:lineRule="auto"/>
              <w:ind w:firstLine="0" w:firstLineChars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我心中的襄阳牛肉面·大众推选伴手礼榜（预包装品牌榜）</w:t>
            </w:r>
          </w:p>
        </w:tc>
      </w:tr>
      <w:tr w14:paraId="36E0D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3" w:hRule="atLeast"/>
        </w:trPr>
        <w:tc>
          <w:tcPr>
            <w:tcW w:w="1814" w:type="dxa"/>
            <w:vAlign w:val="center"/>
          </w:tcPr>
          <w:p w14:paraId="08973A0C">
            <w:pPr>
              <w:spacing w:before="0" w:after="0" w:line="240" w:lineRule="auto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申报方式</w:t>
            </w:r>
          </w:p>
        </w:tc>
        <w:tc>
          <w:tcPr>
            <w:tcW w:w="8014" w:type="dxa"/>
            <w:gridSpan w:val="3"/>
            <w:vAlign w:val="center"/>
          </w:tcPr>
          <w:p w14:paraId="01ACEF83">
            <w:pPr>
              <w:spacing w:before="0" w:after="0" w:line="240" w:lineRule="auto"/>
              <w:ind w:firstLine="0" w:firstLineChars="0"/>
              <w:jc w:val="left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□报名自荐　□网友推荐　□行业力荐</w:t>
            </w:r>
          </w:p>
          <w:p w14:paraId="682F5F17">
            <w:pPr>
              <w:spacing w:before="0" w:after="0" w:line="240" w:lineRule="auto"/>
              <w:ind w:firstLine="0" w:firstLineChars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（选填推荐单位／个人：＿＿＿＿＿＿＿＿＿＿＿＿）</w:t>
            </w:r>
          </w:p>
        </w:tc>
      </w:tr>
      <w:tr w14:paraId="73A384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814" w:type="dxa"/>
            <w:vAlign w:val="center"/>
          </w:tcPr>
          <w:p w14:paraId="4ECDD298">
            <w:pPr>
              <w:spacing w:before="0" w:after="0" w:line="240" w:lineRule="auto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近2年是否因食品安全被行政处罚或发生重大舆情投诉</w:t>
            </w:r>
          </w:p>
        </w:tc>
        <w:tc>
          <w:tcPr>
            <w:tcW w:w="8014" w:type="dxa"/>
            <w:gridSpan w:val="3"/>
            <w:vAlign w:val="center"/>
          </w:tcPr>
          <w:p w14:paraId="05FF49D4">
            <w:pPr>
              <w:spacing w:before="0" w:after="0" w:line="240" w:lineRule="auto"/>
              <w:ind w:firstLine="0" w:firstLineChars="0"/>
              <w:jc w:val="left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□否　□是</w:t>
            </w:r>
          </w:p>
          <w:p w14:paraId="00F637A3">
            <w:pPr>
              <w:spacing w:before="0" w:after="0" w:line="240" w:lineRule="auto"/>
              <w:ind w:firstLine="0" w:firstLineChars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（如选“是”，请说明具体情况：＿＿＿＿＿＿＿＿＿＿＿＿＿＿＿＿＿＿＿＿）</w:t>
            </w:r>
          </w:p>
        </w:tc>
      </w:tr>
      <w:tr w14:paraId="080BE9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3" w:hRule="atLeast"/>
        </w:trPr>
        <w:tc>
          <w:tcPr>
            <w:tcW w:w="1814" w:type="dxa"/>
            <w:vAlign w:val="center"/>
          </w:tcPr>
          <w:p w14:paraId="439DC8D5">
            <w:pPr>
              <w:spacing w:before="0" w:after="0" w:line="240" w:lineRule="auto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是否同意接受资格核验、网络口碑评估、产品品质综合审定</w:t>
            </w:r>
          </w:p>
        </w:tc>
        <w:tc>
          <w:tcPr>
            <w:tcW w:w="8014" w:type="dxa"/>
            <w:gridSpan w:val="3"/>
            <w:vAlign w:val="center"/>
          </w:tcPr>
          <w:p w14:paraId="67260A05">
            <w:pPr>
              <w:spacing w:before="0" w:after="0" w:line="240" w:lineRule="auto"/>
              <w:ind w:firstLine="0" w:firstLineChars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□同意　□不同意</w:t>
            </w:r>
          </w:p>
        </w:tc>
      </w:tr>
    </w:tbl>
    <w:p w14:paraId="7E8B0F71">
      <w:pPr>
        <w:pStyle w:val="1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left="480" w:leftChars="0"/>
        <w:textAlignment w:val="auto"/>
        <w:rPr>
          <w:rFonts w:hint="eastAsia" w:ascii="宋体" w:hAnsi="宋体" w:eastAsia="宋体" w:cs="宋体"/>
          <w:b w:val="0"/>
          <w:sz w:val="24"/>
          <w:szCs w:val="24"/>
        </w:rPr>
      </w:pPr>
    </w:p>
    <w:p w14:paraId="6B8583AA">
      <w:pPr>
        <w:spacing w:before="0" w:after="0" w:line="576" w:lineRule="exact"/>
        <w:ind w:right="1280"/>
        <w:jc w:val="both"/>
        <w:rPr>
          <w:rFonts w:hint="eastAsia" w:ascii="Times New Roman" w:hAnsi="Times New Roman" w:eastAsia="仿宋"/>
          <w:b w:val="0"/>
          <w:sz w:val="32"/>
          <w:lang w:val="en-US" w:eastAsia="zh-CN"/>
        </w:rPr>
      </w:pPr>
    </w:p>
    <w:sectPr>
      <w:pgSz w:w="11906" w:h="16838"/>
      <w:pgMar w:top="1440" w:right="1080" w:bottom="1440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6FB589B-5C48-42AD-BC02-99AE6D20ABB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D68D51FF-0288-44CA-A329-F2C43EEB2E21}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BEE88FD-1059-45ED-871B-9A9EA480688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5CC009A-0701-4C03-8C4C-A6ACC14032C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FAA00167-F460-41ED-BBC2-1FCE04152407}"/>
  </w:font>
  <w:font w:name="ＭＳ 明朝">
    <w:altName w:val="A bite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6" w:fontKey="{BC665F71-0E8C-4B8F-98F7-38EA0543F821}"/>
  </w:font>
  <w:font w:name="A bite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WPSEMBED2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D230A8F"/>
    <w:rsid w:val="2142329E"/>
    <w:rsid w:val="5E641C93"/>
    <w:rsid w:val="7438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2184</Words>
  <Characters>2249</Characters>
  <Lines>0</Lines>
  <Paragraphs>0</Paragraphs>
  <TotalTime>8</TotalTime>
  <ScaleCrop>false</ScaleCrop>
  <LinksUpToDate>false</LinksUpToDate>
  <CharactersWithSpaces>2271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晚报罗安</cp:lastModifiedBy>
  <dcterms:modified xsi:type="dcterms:W3CDTF">2026-10-15T02:16:53Z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eyJoZGlkIjoiYzYwMmMyZTUyOGUwNmM3MzE5ZmFhZjUzMTY1MWRiZmEiLCJ1c2VySWQiOiI0MjY5Mzc3NjkifQ==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E90816F7C9044791AF40745E903553CD_13</vt:lpwstr>
  </property>
</Properties>
</file>